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r w:rsidR="00FA2987" w:rsidRPr="00E47C66">
        <w:rPr>
          <w:rFonts w:ascii="Times New Roman" w:hAnsi="Times New Roman"/>
        </w:rPr>
        <w:t>schránky</w:t>
      </w:r>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4D68B032"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9A6276">
        <w:rPr>
          <w:rFonts w:ascii="Times New Roman" w:hAnsi="Times New Roman"/>
        </w:rPr>
        <w:t xml:space="preserve">Ing. </w:t>
      </w:r>
      <w:r w:rsidR="009E3010">
        <w:rPr>
          <w:rFonts w:ascii="Times New Roman" w:hAnsi="Times New Roman"/>
        </w:rPr>
        <w:t>Marie Zezulová</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54AC9F30"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421E2F" w:rsidRPr="00421E2F">
        <w:rPr>
          <w:rFonts w:ascii="Times New Roman" w:hAnsi="Times New Roman"/>
        </w:rPr>
        <w:t>Zateplení objektu Svobodárny, Boskovice-Nemocnice</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01418BCC" w:rsidR="007605DA" w:rsidRPr="00AE5B0E" w:rsidRDefault="007605DA" w:rsidP="006F51DE">
      <w:pPr>
        <w:spacing w:after="240"/>
        <w:jc w:val="both"/>
        <w:rPr>
          <w:sz w:val="24"/>
          <w:szCs w:val="24"/>
        </w:rPr>
      </w:pPr>
      <w:r w:rsidRPr="009C4049">
        <w:rPr>
          <w:sz w:val="24"/>
          <w:szCs w:val="24"/>
        </w:rPr>
        <w:t>1.3. Dílem se rozumí</w:t>
      </w:r>
      <w:r w:rsidR="00FD4221" w:rsidRPr="009C4049">
        <w:rPr>
          <w:sz w:val="24"/>
          <w:szCs w:val="24"/>
        </w:rPr>
        <w:t xml:space="preserve"> kompletní</w:t>
      </w:r>
      <w:r w:rsidRPr="009C4049">
        <w:rPr>
          <w:sz w:val="24"/>
          <w:szCs w:val="24"/>
        </w:rPr>
        <w:t xml:space="preserve"> </w:t>
      </w:r>
      <w:r w:rsidR="00A37970" w:rsidRPr="009C4049">
        <w:rPr>
          <w:sz w:val="24"/>
          <w:szCs w:val="24"/>
        </w:rPr>
        <w:t>realizace</w:t>
      </w:r>
      <w:r w:rsidR="00FD4221" w:rsidRPr="009C4049">
        <w:rPr>
          <w:sz w:val="24"/>
          <w:szCs w:val="24"/>
        </w:rPr>
        <w:t xml:space="preserve"> </w:t>
      </w:r>
      <w:r w:rsidR="009E3010" w:rsidRPr="009C4049">
        <w:rPr>
          <w:sz w:val="24"/>
          <w:szCs w:val="24"/>
        </w:rPr>
        <w:t xml:space="preserve">spočívající </w:t>
      </w:r>
      <w:r w:rsidR="00421E2F" w:rsidRPr="009C4049">
        <w:rPr>
          <w:sz w:val="24"/>
          <w:szCs w:val="24"/>
        </w:rPr>
        <w:t xml:space="preserve">ve výměně původních (dosud neměněných) výplní otvorů (okna, dveře) v obytných prostorách a v suterénu, zateplení pláště budovy izolací z EPS tl. 140 mm a stropu pod půdou ze strany půdy </w:t>
      </w:r>
      <w:r w:rsidR="00045942" w:rsidRPr="009C4049">
        <w:rPr>
          <w:sz w:val="24"/>
          <w:szCs w:val="24"/>
        </w:rPr>
        <w:t>izolací</w:t>
      </w:r>
      <w:r w:rsidR="00421E2F" w:rsidRPr="009C4049">
        <w:rPr>
          <w:sz w:val="24"/>
          <w:szCs w:val="24"/>
        </w:rPr>
        <w:t xml:space="preserve"> z hydrofobizované minerální plsti v tl. 200 mm</w:t>
      </w:r>
      <w:r w:rsidR="009C4049">
        <w:rPr>
          <w:sz w:val="24"/>
          <w:szCs w:val="24"/>
        </w:rPr>
        <w:t>, výměna hromosvodu a oprava poškozených tesařských prvků.</w:t>
      </w:r>
      <w:r w:rsidR="00A37970">
        <w:rPr>
          <w:sz w:val="24"/>
          <w:szCs w:val="24"/>
        </w:rPr>
        <w:t xml:space="preserve"> </w:t>
      </w:r>
    </w:p>
    <w:p w14:paraId="4498F35B" w14:textId="77777777" w:rsidR="00816FF3" w:rsidRPr="00AE5B0E" w:rsidRDefault="00816FF3" w:rsidP="006F51DE">
      <w:pPr>
        <w:spacing w:after="240"/>
        <w:rPr>
          <w:sz w:val="24"/>
          <w:szCs w:val="24"/>
        </w:rPr>
      </w:pPr>
    </w:p>
    <w:p w14:paraId="3ABCBDAE" w14:textId="0BDBA7D7" w:rsidR="004E45E1" w:rsidRPr="00AE5B0E" w:rsidRDefault="009F7697" w:rsidP="006F51DE">
      <w:pPr>
        <w:rPr>
          <w:sz w:val="24"/>
          <w:szCs w:val="24"/>
        </w:rPr>
      </w:pPr>
      <w:r w:rsidRPr="00AE5B0E">
        <w:rPr>
          <w:sz w:val="24"/>
          <w:szCs w:val="24"/>
        </w:rPr>
        <w:t>1.</w:t>
      </w:r>
      <w:r w:rsidR="00A57937" w:rsidRPr="00AE5B0E">
        <w:rPr>
          <w:sz w:val="24"/>
          <w:szCs w:val="24"/>
        </w:rPr>
        <w:t>4</w:t>
      </w:r>
      <w:r w:rsidRPr="00AE5B0E">
        <w:rPr>
          <w:sz w:val="24"/>
          <w:szCs w:val="24"/>
        </w:rPr>
        <w:t>. Závaznými podklady pro zhotovení díla jsou:</w:t>
      </w:r>
    </w:p>
    <w:p w14:paraId="75C59958" w14:textId="77777777" w:rsidR="006B5D24" w:rsidRPr="00AE5B0E" w:rsidRDefault="006B5D24" w:rsidP="006F51DE">
      <w:pPr>
        <w:tabs>
          <w:tab w:val="left" w:pos="709"/>
        </w:tabs>
        <w:rPr>
          <w:sz w:val="24"/>
        </w:rPr>
      </w:pPr>
      <w:r w:rsidRPr="00AE5B0E">
        <w:rPr>
          <w:sz w:val="24"/>
        </w:rPr>
        <w:t xml:space="preserve">- </w:t>
      </w:r>
      <w:r w:rsidR="009F7697" w:rsidRPr="00AE5B0E">
        <w:rPr>
          <w:sz w:val="24"/>
        </w:rPr>
        <w:t>t</w:t>
      </w:r>
      <w:r w:rsidRPr="00AE5B0E">
        <w:rPr>
          <w:sz w:val="24"/>
        </w:rPr>
        <w:t>ato smlouva</w:t>
      </w:r>
    </w:p>
    <w:p w14:paraId="3898BCB4" w14:textId="144B07D1" w:rsidR="00385AB8" w:rsidRPr="00AE5B0E" w:rsidRDefault="009F7697" w:rsidP="006F51DE">
      <w:pPr>
        <w:ind w:left="142" w:hanging="142"/>
        <w:jc w:val="both"/>
        <w:rPr>
          <w:sz w:val="24"/>
        </w:rPr>
      </w:pPr>
      <w:r w:rsidRPr="00AE5B0E">
        <w:rPr>
          <w:sz w:val="24"/>
        </w:rPr>
        <w:t xml:space="preserve">- </w:t>
      </w:r>
      <w:r w:rsidR="009659B0" w:rsidRPr="00AE5B0E">
        <w:rPr>
          <w:sz w:val="24"/>
        </w:rPr>
        <w:t>položkový rozpočet – zhotovitelem oceněný soupis stavebních prací</w:t>
      </w:r>
      <w:r w:rsidR="00AF55C4" w:rsidRPr="00AE5B0E">
        <w:rPr>
          <w:sz w:val="24"/>
        </w:rPr>
        <w:t xml:space="preserve"> s výkazem výměr</w:t>
      </w:r>
      <w:r w:rsidR="009659B0" w:rsidRPr="00AE5B0E">
        <w:rPr>
          <w:sz w:val="24"/>
        </w:rPr>
        <w:t>, dodávek a služeb</w:t>
      </w:r>
    </w:p>
    <w:p w14:paraId="087E6B2A" w14:textId="76098D5A" w:rsidR="00415949" w:rsidRDefault="00385AB8" w:rsidP="006F51DE">
      <w:pPr>
        <w:ind w:left="142" w:hanging="142"/>
        <w:jc w:val="both"/>
        <w:rPr>
          <w:sz w:val="24"/>
        </w:rPr>
      </w:pPr>
      <w:r w:rsidRPr="00AE5B0E">
        <w:rPr>
          <w:sz w:val="24"/>
        </w:rPr>
        <w:t xml:space="preserve">- </w:t>
      </w:r>
      <w:r w:rsidR="00C62EAD" w:rsidRPr="00AE5B0E">
        <w:rPr>
          <w:sz w:val="24"/>
        </w:rPr>
        <w:t xml:space="preserve">projektová dokumentace zpracovaná </w:t>
      </w:r>
      <w:r w:rsidR="009E3010" w:rsidRPr="009E3010">
        <w:rPr>
          <w:sz w:val="24"/>
        </w:rPr>
        <w:t xml:space="preserve">zpracovanou </w:t>
      </w:r>
      <w:r w:rsidR="001F470B">
        <w:rPr>
          <w:sz w:val="24"/>
        </w:rPr>
        <w:t xml:space="preserve">firmou </w:t>
      </w:r>
      <w:r w:rsidR="001F470B" w:rsidRPr="001F470B">
        <w:rPr>
          <w:sz w:val="24"/>
        </w:rPr>
        <w:t>MIX MAX-ENERGETIKA, s.r.o.., se sídlem Slevačská 245/11,, 615 00 Brno, IČ: 26938332</w:t>
      </w:r>
    </w:p>
    <w:p w14:paraId="5A1DDA84" w14:textId="354916B4" w:rsidR="006E1D7F" w:rsidRPr="00415949" w:rsidRDefault="004B50D1" w:rsidP="006F51DE">
      <w:pPr>
        <w:ind w:left="142" w:hanging="142"/>
        <w:jc w:val="both"/>
        <w:rPr>
          <w:sz w:val="24"/>
        </w:rPr>
      </w:pPr>
      <w:r w:rsidRPr="00AE5B0E">
        <w:t xml:space="preserve">- </w:t>
      </w:r>
      <w:r w:rsidR="00385AB8" w:rsidRPr="00415949">
        <w:rPr>
          <w:sz w:val="24"/>
        </w:rPr>
        <w:t>zadávací podmínky</w:t>
      </w:r>
      <w:r w:rsidR="00383F08" w:rsidRPr="00415949">
        <w:rPr>
          <w:sz w:val="24"/>
        </w:rPr>
        <w:t xml:space="preserve"> k zakázce „</w:t>
      </w:r>
      <w:r w:rsidR="001F470B" w:rsidRPr="001F470B">
        <w:rPr>
          <w:sz w:val="24"/>
        </w:rPr>
        <w:t>Zateplení objektu Svobodárny, Boskovice-Nemocnice</w:t>
      </w:r>
      <w:r w:rsidR="00383F08" w:rsidRPr="00415949">
        <w:rPr>
          <w:sz w:val="24"/>
        </w:rPr>
        <w:t>“</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5D437650" w14:textId="65B5983A" w:rsidR="00B13CAE" w:rsidRDefault="00B13CAE" w:rsidP="00306068">
      <w:pPr>
        <w:spacing w:after="240"/>
        <w:jc w:val="both"/>
        <w:rPr>
          <w:sz w:val="24"/>
          <w:szCs w:val="24"/>
        </w:rPr>
      </w:pPr>
      <w:r>
        <w:rPr>
          <w:sz w:val="24"/>
          <w:szCs w:val="24"/>
        </w:rPr>
        <w:t xml:space="preserve">1.6. </w:t>
      </w:r>
      <w:r w:rsidRPr="00B13CAE">
        <w:rPr>
          <w:sz w:val="24"/>
          <w:szCs w:val="24"/>
        </w:rPr>
        <w:t>Jelikož je tato akce spolufinancována ze zdrojů Evropské unie a národních veřejných zdrojů v rámci Operačního programu životní prostředí, práva, povinnosti či podmínky v této smlouvě neuvedené se řídí platným právním řádem a pravidly poskytovatele dotace.</w:t>
      </w:r>
    </w:p>
    <w:p w14:paraId="029DC995" w14:textId="77777777" w:rsidR="00B13CAE" w:rsidRPr="00BC61D7" w:rsidRDefault="00B13CAE" w:rsidP="00306068">
      <w:pPr>
        <w:spacing w:after="240"/>
        <w:jc w:val="both"/>
        <w:rPr>
          <w:sz w:val="24"/>
          <w:szCs w:val="24"/>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lastRenderedPageBreak/>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0F039E72" w:rsidR="00E771AA"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w:t>
      </w:r>
      <w:r w:rsidR="00ED6D3E">
        <w:rPr>
          <w:sz w:val="24"/>
          <w:szCs w:val="24"/>
        </w:rPr>
        <w:t xml:space="preserve">, název a číslo projektu: </w:t>
      </w:r>
      <w:r w:rsidR="00ED6D3E" w:rsidRPr="00ED6D3E">
        <w:rPr>
          <w:i/>
          <w:sz w:val="24"/>
          <w:szCs w:val="24"/>
        </w:rPr>
        <w:t>Zateplení objektu Svobodárny, Boskovice-Nemocnice“, reg. číslo projektu CZ.05.5.18/0.0/0.0/17_070/0005903</w:t>
      </w:r>
      <w:r w:rsidRPr="00D13589">
        <w:rPr>
          <w:sz w:val="24"/>
          <w:szCs w:val="24"/>
        </w:rPr>
        <w:t xml:space="preserve"> a bude doručena do sídla objednatele nebo na písemně sdělenou adresu pro doručování (poštou neb</w:t>
      </w:r>
      <w:bookmarkStart w:id="0" w:name="_GoBack"/>
      <w:bookmarkEnd w:id="0"/>
      <w:r w:rsidRPr="00D13589">
        <w:rPr>
          <w:sz w:val="24"/>
          <w:szCs w:val="24"/>
        </w:rPr>
        <w:t>o osobně). Každá faktura musí být označena číslem projektu.</w:t>
      </w:r>
      <w:r w:rsidR="00E771AA" w:rsidRPr="00957C25">
        <w:rPr>
          <w:sz w:val="24"/>
          <w:szCs w:val="24"/>
        </w:rPr>
        <w:t xml:space="preserve"> </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579ADEE8"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 xml:space="preserve">01. </w:t>
      </w:r>
      <w:r w:rsidR="001F470B">
        <w:rPr>
          <w:sz w:val="24"/>
        </w:rPr>
        <w:t>0</w:t>
      </w:r>
      <w:r w:rsidR="00415BF5">
        <w:rPr>
          <w:sz w:val="24"/>
        </w:rPr>
        <w:t>9</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0BAF6427"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77433">
        <w:rPr>
          <w:sz w:val="24"/>
        </w:rPr>
        <w:t xml:space="preserve">Termín dokončení </w:t>
      </w:r>
      <w:r w:rsidR="00AD29E1" w:rsidRPr="00A77433">
        <w:rPr>
          <w:sz w:val="24"/>
        </w:rPr>
        <w:t>díla</w:t>
      </w:r>
      <w:r w:rsidRPr="00A77433">
        <w:rPr>
          <w:sz w:val="24"/>
        </w:rPr>
        <w:t>:</w:t>
      </w:r>
      <w:r w:rsidRPr="00A77433">
        <w:rPr>
          <w:sz w:val="24"/>
        </w:rPr>
        <w:tab/>
        <w:t xml:space="preserve">           </w:t>
      </w:r>
      <w:r w:rsidR="00466958" w:rsidRPr="00A77433">
        <w:rPr>
          <w:sz w:val="24"/>
        </w:rPr>
        <w:tab/>
        <w:t xml:space="preserve">do </w:t>
      </w:r>
      <w:r w:rsidR="00A77433" w:rsidRPr="00A77433">
        <w:rPr>
          <w:sz w:val="24"/>
        </w:rPr>
        <w:t>3</w:t>
      </w:r>
      <w:r w:rsidR="00415BF5">
        <w:rPr>
          <w:sz w:val="24"/>
        </w:rPr>
        <w:t>0</w:t>
      </w:r>
      <w:r w:rsidR="00A77433" w:rsidRPr="00A77433">
        <w:rPr>
          <w:sz w:val="24"/>
        </w:rPr>
        <w:t xml:space="preserve">. </w:t>
      </w:r>
      <w:r w:rsidR="00415BF5">
        <w:rPr>
          <w:sz w:val="24"/>
        </w:rPr>
        <w:t>06</w:t>
      </w:r>
      <w:r w:rsidR="00A77433" w:rsidRPr="00A77433">
        <w:rPr>
          <w:sz w:val="24"/>
        </w:rPr>
        <w:t>. 201</w:t>
      </w:r>
      <w:r w:rsidR="00415BF5">
        <w:rPr>
          <w:sz w:val="24"/>
        </w:rPr>
        <w:t>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 xml:space="preserve">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w:t>
      </w:r>
      <w:r>
        <w:rPr>
          <w:sz w:val="24"/>
        </w:rPr>
        <w:lastRenderedPageBreak/>
        <w:t>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943E07B"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lastRenderedPageBreak/>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 xml:space="preserve">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w:t>
      </w:r>
      <w:r w:rsidR="00AC435B" w:rsidRPr="00363902">
        <w:rPr>
          <w:sz w:val="24"/>
          <w:szCs w:val="24"/>
        </w:rPr>
        <w:lastRenderedPageBreak/>
        <w:t>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6F51DE">
      <w:pPr>
        <w:tabs>
          <w:tab w:val="left" w:pos="426"/>
        </w:tabs>
        <w:suppressAutoHyphens/>
        <w:autoSpaceDE w:val="0"/>
        <w:spacing w:after="240"/>
        <w:jc w:val="both"/>
        <w:rPr>
          <w:sz w:val="24"/>
          <w:szCs w:val="24"/>
        </w:rPr>
      </w:pPr>
      <w:r w:rsidRPr="002803A8">
        <w:rPr>
          <w:sz w:val="24"/>
          <w:szCs w:val="24"/>
        </w:rPr>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6F51DE">
      <w:pPr>
        <w:tabs>
          <w:tab w:val="left" w:pos="426"/>
        </w:tabs>
        <w:suppressAutoHyphens/>
        <w:autoSpaceDE w:val="0"/>
        <w:spacing w:after="24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lastRenderedPageBreak/>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211AEE64" w:rsidR="006F51DE" w:rsidRPr="0055044F" w:rsidRDefault="006F51DE" w:rsidP="00306068">
      <w:pPr>
        <w:tabs>
          <w:tab w:val="left" w:pos="426"/>
        </w:tabs>
        <w:suppressAutoHyphens/>
        <w:autoSpaceDE w:val="0"/>
        <w:spacing w:after="240"/>
        <w:jc w:val="both"/>
        <w:rPr>
          <w:sz w:val="24"/>
          <w:szCs w:val="24"/>
        </w:rPr>
      </w:pPr>
      <w:r w:rsidRPr="0025655F">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390A13">
        <w:rPr>
          <w:sz w:val="24"/>
          <w:szCs w:val="24"/>
        </w:rPr>
        <w:t>3</w:t>
      </w:r>
      <w:r w:rsidRPr="0025655F">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w:t>
      </w:r>
      <w:r w:rsidRPr="002D3994">
        <w:rPr>
          <w:sz w:val="24"/>
          <w:szCs w:val="24"/>
        </w:rPr>
        <w:lastRenderedPageBreak/>
        <w:t>hlas se zveřejněním této smlouvy, případně dalších souvisejících informací, v souladu s povinnostmi objednatele dle výše uvedeného zákona.</w:t>
      </w:r>
    </w:p>
    <w:p w14:paraId="45D65EE5" w14:textId="77777777" w:rsidR="00306068" w:rsidRPr="00BD5C6B" w:rsidRDefault="00306068" w:rsidP="00306068">
      <w:pPr>
        <w:tabs>
          <w:tab w:val="left" w:pos="426"/>
        </w:tabs>
        <w:suppressAutoHyphens/>
        <w:autoSpaceDE w:val="0"/>
        <w:spacing w:before="120" w:after="240"/>
        <w:jc w:val="both"/>
        <w:rPr>
          <w:sz w:val="24"/>
          <w:szCs w:val="24"/>
        </w:rPr>
      </w:pPr>
      <w:r>
        <w:rPr>
          <w:sz w:val="24"/>
          <w:szCs w:val="24"/>
        </w:rPr>
        <w:t>12.3.</w:t>
      </w:r>
      <w:r w:rsidRPr="00BD5C6B">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C034604" w14:textId="77777777" w:rsidR="00306068" w:rsidRPr="007570D0" w:rsidRDefault="00306068" w:rsidP="00306068">
      <w:pPr>
        <w:tabs>
          <w:tab w:val="left" w:pos="426"/>
        </w:tabs>
        <w:suppressAutoHyphens/>
        <w:autoSpaceDE w:val="0"/>
        <w:spacing w:before="120" w:after="240"/>
        <w:jc w:val="both"/>
        <w:rPr>
          <w:sz w:val="24"/>
          <w:szCs w:val="24"/>
        </w:rPr>
      </w:pPr>
      <w:r>
        <w:rPr>
          <w:sz w:val="24"/>
          <w:szCs w:val="24"/>
        </w:rPr>
        <w:t xml:space="preserve">12.4.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77777777" w:rsidR="00306068" w:rsidRDefault="00306068" w:rsidP="00306068">
      <w:pPr>
        <w:tabs>
          <w:tab w:val="left" w:pos="426"/>
        </w:tabs>
        <w:suppressAutoHyphens/>
        <w:autoSpaceDE w:val="0"/>
        <w:spacing w:after="240"/>
        <w:jc w:val="both"/>
        <w:rPr>
          <w:sz w:val="24"/>
          <w:szCs w:val="24"/>
        </w:rPr>
      </w:pPr>
      <w:r>
        <w:rPr>
          <w:sz w:val="24"/>
          <w:szCs w:val="24"/>
        </w:rPr>
        <w:t>12.5.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77777777" w:rsidR="00306068" w:rsidRDefault="00306068" w:rsidP="00306068">
      <w:pPr>
        <w:tabs>
          <w:tab w:val="left" w:pos="426"/>
        </w:tabs>
        <w:suppressAutoHyphens/>
        <w:autoSpaceDE w:val="0"/>
        <w:spacing w:after="240"/>
        <w:jc w:val="both"/>
        <w:rPr>
          <w:sz w:val="24"/>
          <w:szCs w:val="24"/>
        </w:rPr>
      </w:pPr>
      <w:r>
        <w:rPr>
          <w:sz w:val="24"/>
          <w:szCs w:val="24"/>
        </w:rPr>
        <w:t xml:space="preserve">12.6. </w:t>
      </w:r>
      <w:r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77777777" w:rsidR="00306068" w:rsidRDefault="00306068" w:rsidP="00306068">
      <w:pPr>
        <w:spacing w:after="240"/>
        <w:jc w:val="both"/>
        <w:rPr>
          <w:sz w:val="24"/>
          <w:szCs w:val="24"/>
        </w:rPr>
      </w:pPr>
      <w:r>
        <w:rPr>
          <w:sz w:val="24"/>
          <w:szCs w:val="24"/>
        </w:rPr>
        <w:t>12</w:t>
      </w:r>
      <w:r w:rsidRPr="009B0CBC">
        <w:rPr>
          <w:sz w:val="24"/>
          <w:szCs w:val="24"/>
        </w:rPr>
        <w:t>.</w:t>
      </w:r>
      <w:r>
        <w:rPr>
          <w:sz w:val="24"/>
          <w:szCs w:val="24"/>
        </w:rPr>
        <w:t>7</w:t>
      </w:r>
      <w:r w:rsidRPr="009B0CBC">
        <w:rPr>
          <w:sz w:val="24"/>
          <w:szCs w:val="24"/>
        </w:rPr>
        <w:t>. Tato smlouva byla schválena</w:t>
      </w:r>
      <w:r>
        <w:rPr>
          <w:sz w:val="24"/>
          <w:szCs w:val="24"/>
        </w:rPr>
        <w:t xml:space="preserve"> na …… schůzi</w:t>
      </w:r>
      <w:r w:rsidRPr="009B0CBC">
        <w:rPr>
          <w:sz w:val="24"/>
          <w:szCs w:val="24"/>
        </w:rPr>
        <w:t xml:space="preserve"> Rad</w:t>
      </w:r>
      <w:r>
        <w:rPr>
          <w:sz w:val="24"/>
          <w:szCs w:val="24"/>
        </w:rPr>
        <w:t>y</w:t>
      </w:r>
      <w:r w:rsidRPr="009B0CBC">
        <w:rPr>
          <w:sz w:val="24"/>
          <w:szCs w:val="24"/>
        </w:rPr>
        <w:t xml:space="preserve"> města Boskovice </w:t>
      </w:r>
      <w:r>
        <w:rPr>
          <w:sz w:val="24"/>
          <w:szCs w:val="24"/>
        </w:rPr>
        <w:t xml:space="preserve">konané </w:t>
      </w:r>
      <w:r w:rsidRPr="009B0CBC">
        <w:rPr>
          <w:sz w:val="24"/>
          <w:szCs w:val="24"/>
        </w:rPr>
        <w:t xml:space="preserve">dne ………. </w:t>
      </w:r>
      <w:r>
        <w:rPr>
          <w:sz w:val="24"/>
          <w:szCs w:val="24"/>
        </w:rPr>
        <w:t>, usnesením č………</w:t>
      </w:r>
      <w:r w:rsidRPr="009B0CBC">
        <w:rPr>
          <w:sz w:val="24"/>
          <w:szCs w:val="24"/>
        </w:rPr>
        <w:t>.</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7AF83B25" w:rsidR="00A0735B" w:rsidRDefault="00334C09">
        <w:pPr>
          <w:pStyle w:val="Zpat"/>
          <w:jc w:val="right"/>
        </w:pPr>
        <w:r>
          <w:fldChar w:fldCharType="begin"/>
        </w:r>
        <w:r w:rsidR="003E2134">
          <w:instrText xml:space="preserve"> PAGE   \* MERGEFORMAT </w:instrText>
        </w:r>
        <w:r>
          <w:fldChar w:fldCharType="separate"/>
        </w:r>
        <w:r w:rsidR="00ED6D3E">
          <w:rPr>
            <w:noProof/>
          </w:rPr>
          <w:t>4</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30717"/>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C650B-6BFE-408F-A205-D6DE96D37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3250</Words>
  <Characters>19179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22</cp:revision>
  <cp:lastPrinted>2016-02-01T15:02:00Z</cp:lastPrinted>
  <dcterms:created xsi:type="dcterms:W3CDTF">2018-04-05T05:57:00Z</dcterms:created>
  <dcterms:modified xsi:type="dcterms:W3CDTF">2018-05-22T09:20:00Z</dcterms:modified>
</cp:coreProperties>
</file>